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27C35147" w:rsidR="003C4FBB" w:rsidRDefault="003C4FBB" w:rsidP="00C00F26">
      <w:pPr>
        <w:spacing w:after="0" w:line="240" w:lineRule="auto"/>
        <w:ind w:left="-851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857BC1">
        <w:rPr>
          <w:rFonts w:eastAsia="Times New Roman" w:cs="Times New Roman"/>
          <w:lang w:eastAsia="cs-CZ"/>
        </w:rPr>
        <w:t>10</w:t>
      </w:r>
      <w:r w:rsidRPr="00C04163">
        <w:rPr>
          <w:rFonts w:eastAsia="Times New Roman" w:cs="Times New Roman"/>
          <w:lang w:eastAsia="cs-CZ"/>
        </w:rPr>
        <w:t xml:space="preserve">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466FABA2" w:rsidR="003C4FBB" w:rsidRDefault="003C4FBB" w:rsidP="00C00F26">
      <w:pPr>
        <w:pStyle w:val="Nadpis1"/>
        <w:ind w:left="-85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6C43C2">
        <w:rPr>
          <w:rFonts w:eastAsia="Times New Roman"/>
        </w:rPr>
        <w:t xml:space="preserve"> – Seznam významných zakázek</w:t>
      </w:r>
    </w:p>
    <w:p w14:paraId="0CA0155F" w14:textId="77777777" w:rsidR="003C4FBB" w:rsidRDefault="003C4FBB" w:rsidP="00C00F26">
      <w:pPr>
        <w:widowControl w:val="0"/>
        <w:autoSpaceDE w:val="0"/>
        <w:spacing w:after="120" w:line="297" w:lineRule="exact"/>
        <w:ind w:left="-851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C00F26">
      <w:pPr>
        <w:widowControl w:val="0"/>
        <w:autoSpaceDE w:val="0"/>
        <w:spacing w:after="120" w:line="297" w:lineRule="exact"/>
        <w:ind w:left="-851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C00F26">
      <w:pPr>
        <w:widowControl w:val="0"/>
        <w:autoSpaceDE w:val="0"/>
        <w:spacing w:after="0" w:line="278" w:lineRule="exact"/>
        <w:ind w:left="-851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C00F26">
      <w:pPr>
        <w:widowControl w:val="0"/>
        <w:autoSpaceDE w:val="0"/>
        <w:spacing w:after="0" w:line="278" w:lineRule="exact"/>
        <w:ind w:left="-851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C00F26">
      <w:pPr>
        <w:widowControl w:val="0"/>
        <w:autoSpaceDE w:val="0"/>
        <w:spacing w:after="0" w:line="278" w:lineRule="exact"/>
        <w:ind w:left="-851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C00F26">
      <w:pPr>
        <w:widowControl w:val="0"/>
        <w:autoSpaceDE w:val="0"/>
        <w:spacing w:after="0" w:line="278" w:lineRule="exact"/>
        <w:ind w:left="-851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C00F26">
      <w:pPr>
        <w:spacing w:after="0" w:line="240" w:lineRule="auto"/>
        <w:ind w:left="-851"/>
        <w:jc w:val="both"/>
        <w:rPr>
          <w:rFonts w:eastAsia="Times New Roman" w:cs="Times New Roman"/>
          <w:lang w:eastAsia="cs-CZ"/>
        </w:rPr>
      </w:pPr>
    </w:p>
    <w:p w14:paraId="54D580FD" w14:textId="4E612325" w:rsidR="003C4FBB" w:rsidRDefault="003C4FBB" w:rsidP="00C00F26">
      <w:pPr>
        <w:spacing w:after="0" w:line="240" w:lineRule="auto"/>
        <w:ind w:left="-851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04163">
        <w:rPr>
          <w:rFonts w:eastAsia="Times New Roman" w:cs="Times New Roman"/>
          <w:lang w:eastAsia="cs-CZ"/>
        </w:rPr>
        <w:t>na</w:t>
      </w:r>
      <w:r w:rsidRPr="00C04163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="00F064AC" w:rsidRPr="006B1150">
        <w:rPr>
          <w:rFonts w:eastAsia="Times New Roman" w:cs="Times New Roman"/>
          <w:b/>
          <w:lang w:eastAsia="cs-CZ"/>
        </w:rPr>
        <w:t>„</w:t>
      </w:r>
      <w:bookmarkEnd w:id="0"/>
      <w:r w:rsidR="00BF4957" w:rsidRPr="00BF4957">
        <w:rPr>
          <w:rFonts w:eastAsia="Times New Roman" w:cs="Times New Roman"/>
          <w:b/>
          <w:lang w:eastAsia="cs-CZ"/>
        </w:rPr>
        <w:t>Zavedení systému PAM v prostředí SŽ</w:t>
      </w:r>
      <w:r w:rsidR="00F064AC" w:rsidRPr="006B1150">
        <w:rPr>
          <w:rFonts w:eastAsia="Times New Roman" w:cs="Times New Roman"/>
          <w:b/>
          <w:lang w:eastAsia="cs-CZ"/>
        </w:rPr>
        <w:t xml:space="preserve">“, č.j. </w:t>
      </w:r>
      <w:r w:rsidR="006B514E">
        <w:rPr>
          <w:rFonts w:eastAsia="Times New Roman" w:cs="Times New Roman"/>
          <w:b/>
          <w:lang w:eastAsia="cs-CZ"/>
        </w:rPr>
        <w:t>40293/2023-SŽ-GŘ-O8</w:t>
      </w:r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</w:t>
      </w:r>
      <w:r w:rsidR="00C25F45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za</w:t>
      </w:r>
      <w:r w:rsidR="00C25F45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posledn</w:t>
      </w:r>
      <w:r w:rsidR="00107528">
        <w:rPr>
          <w:rFonts w:eastAsia="Times New Roman" w:cs="Times New Roman"/>
          <w:lang w:eastAsia="cs-CZ"/>
        </w:rPr>
        <w:t>í 4</w:t>
      </w:r>
      <w:r>
        <w:rPr>
          <w:rFonts w:eastAsia="Times New Roman" w:cs="Times New Roman"/>
          <w:lang w:eastAsia="cs-CZ"/>
        </w:rPr>
        <w:t xml:space="preserve"> </w:t>
      </w:r>
      <w:r w:rsidR="00107528">
        <w:rPr>
          <w:rFonts w:eastAsia="Times New Roman" w:cs="Times New Roman"/>
          <w:lang w:eastAsia="cs-CZ"/>
        </w:rPr>
        <w:t>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6366BF">
        <w:rPr>
          <w:rFonts w:eastAsia="Times New Roman" w:cs="Times New Roman"/>
          <w:lang w:eastAsia="cs-CZ"/>
        </w:rPr>
        <w:t>realizoval</w:t>
      </w:r>
      <w:r>
        <w:rPr>
          <w:rFonts w:eastAsia="Times New Roman" w:cs="Times New Roman"/>
          <w:lang w:eastAsia="cs-CZ"/>
        </w:rPr>
        <w:t xml:space="preserve"> alespoň </w:t>
      </w:r>
      <w:r w:rsidR="00F064AC" w:rsidRPr="00C04163">
        <w:rPr>
          <w:rFonts w:eastAsia="Times New Roman" w:cs="Times New Roman"/>
          <w:lang w:eastAsia="cs-CZ"/>
        </w:rPr>
        <w:t>2</w:t>
      </w:r>
      <w:r w:rsidRPr="00C04163">
        <w:rPr>
          <w:rFonts w:eastAsia="Times New Roman" w:cs="Times New Roman"/>
          <w:lang w:eastAsia="cs-CZ"/>
        </w:rPr>
        <w:t xml:space="preserve"> významn</w:t>
      </w:r>
      <w:r w:rsidR="00F064AC" w:rsidRPr="00C04163"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</w:t>
      </w:r>
      <w:r w:rsidR="00107528">
        <w:rPr>
          <w:rFonts w:eastAsia="Times New Roman" w:cs="Times New Roman"/>
          <w:lang w:eastAsia="cs-CZ"/>
        </w:rPr>
        <w:t>zakázky</w:t>
      </w:r>
      <w:r>
        <w:rPr>
          <w:rFonts w:eastAsia="Times New Roman" w:cs="Times New Roman"/>
          <w:lang w:eastAsia="cs-CZ"/>
        </w:rPr>
        <w:t xml:space="preserve"> definovan</w:t>
      </w:r>
      <w:r w:rsidR="00F064A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F064AC">
        <w:rPr>
          <w:rFonts w:eastAsia="Times New Roman" w:cs="Times New Roman"/>
          <w:lang w:eastAsia="cs-CZ"/>
        </w:rPr>
        <w:t xml:space="preserve"> 13.1.1 písm. a)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 w:rsidR="00107528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0569" w:type="dxa"/>
        <w:tblInd w:w="-14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  <w:gridCol w:w="1389"/>
      </w:tblGrid>
      <w:tr w:rsidR="00394685" w14:paraId="38D85DF3" w14:textId="77777777" w:rsidTr="00C00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CEA3755" w:rsidR="00394685" w:rsidRPr="00C04163" w:rsidRDefault="00394685" w:rsidP="00394685">
            <w:pPr>
              <w:suppressAutoHyphens/>
              <w:spacing w:before="20"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412B999C" w:rsidR="00394685" w:rsidRPr="00C04163" w:rsidRDefault="00394685" w:rsidP="00394685">
            <w:pPr>
              <w:suppressAutoHyphens/>
              <w:spacing w:before="20"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kontakt k 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(telefonní a e-mailový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9A86CA8" w:rsidR="00394685" w:rsidRPr="00C04163" w:rsidRDefault="00394685" w:rsidP="00394685">
            <w:pPr>
              <w:suppressAutoHyphens/>
              <w:spacing w:before="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ředmět plnění významné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  <w:p w14:paraId="724FDA6C" w14:textId="77777777" w:rsidR="00394685" w:rsidRPr="00C04163" w:rsidRDefault="00394685" w:rsidP="00394685">
            <w:pPr>
              <w:suppressAutoHyphens/>
              <w:spacing w:before="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3315E69" w:rsidR="00394685" w:rsidRPr="00C04163" w:rsidRDefault="00394685" w:rsidP="00394685">
            <w:pPr>
              <w:suppressAutoHyphens/>
              <w:spacing w:before="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522CB8B2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Celkový finanční objem významné zakázky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071DAF00" w14:textId="431F544D" w:rsidR="00394685" w:rsidRPr="00394685" w:rsidRDefault="00394685" w:rsidP="00394685">
            <w:pPr>
              <w:suppressAutoHyphens/>
              <w:spacing w:before="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Částka za implementaci systému PAM/PIM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9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4F944B68" w:rsidR="00394685" w:rsidRPr="00C04163" w:rsidRDefault="00394685" w:rsidP="00394685">
            <w:pPr>
              <w:suppressAutoHyphens/>
              <w:spacing w:before="20"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4D270658" w:rsidR="00394685" w:rsidRPr="00C04163" w:rsidRDefault="00394685" w:rsidP="00394685">
            <w:pPr>
              <w:suppressAutoHyphens/>
              <w:spacing w:before="20"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>
              <w:rPr>
                <w:rFonts w:eastAsia="Times New Roman" w:cs="Times New Roman"/>
                <w:spacing w:val="-6"/>
                <w:lang w:eastAsia="cs-CZ"/>
              </w:rPr>
              <w:t>4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94685" w14:paraId="2DCD577F" w14:textId="77777777" w:rsidTr="00C00F2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94685" w:rsidRDefault="0039468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94685" w:rsidRDefault="0039468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94685" w:rsidRDefault="0039468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1C2A" w14:textId="77777777" w:rsidR="00394685" w:rsidRDefault="0039468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18CF3ACA" w:rsidR="00394685" w:rsidRDefault="0039468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94685" w14:paraId="34977EE0" w14:textId="77777777" w:rsidTr="00C00F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94685" w:rsidRDefault="0039468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94685" w:rsidRDefault="00394685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94685" w:rsidRDefault="00394685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</w:tcPr>
          <w:p w14:paraId="0D560C5B" w14:textId="77777777" w:rsidR="00394685" w:rsidRDefault="00394685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1BB86DB9" w:rsidR="00394685" w:rsidRDefault="0039468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A297" w14:textId="77777777" w:rsidR="009A66E2" w:rsidRDefault="009A66E2" w:rsidP="00962258">
      <w:pPr>
        <w:spacing w:after="0" w:line="240" w:lineRule="auto"/>
      </w:pPr>
      <w:r>
        <w:separator/>
      </w:r>
    </w:p>
  </w:endnote>
  <w:endnote w:type="continuationSeparator" w:id="0">
    <w:p w14:paraId="3207776B" w14:textId="77777777" w:rsidR="009A66E2" w:rsidRDefault="009A66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2F30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A34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AA1C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0B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D9F2" w14:textId="77777777" w:rsidR="009A66E2" w:rsidRDefault="009A66E2" w:rsidP="00962258">
      <w:pPr>
        <w:spacing w:after="0" w:line="240" w:lineRule="auto"/>
      </w:pPr>
      <w:r>
        <w:separator/>
      </w:r>
    </w:p>
  </w:footnote>
  <w:footnote w:type="continuationSeparator" w:id="0">
    <w:p w14:paraId="01CDE703" w14:textId="77777777" w:rsidR="009A66E2" w:rsidRDefault="009A66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8103395">
    <w:abstractNumId w:val="2"/>
  </w:num>
  <w:num w:numId="2" w16cid:durableId="769736083">
    <w:abstractNumId w:val="1"/>
  </w:num>
  <w:num w:numId="3" w16cid:durableId="1381981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3080928">
    <w:abstractNumId w:val="7"/>
  </w:num>
  <w:num w:numId="5" w16cid:durableId="2126190433">
    <w:abstractNumId w:val="3"/>
  </w:num>
  <w:num w:numId="6" w16cid:durableId="1530609621">
    <w:abstractNumId w:val="4"/>
  </w:num>
  <w:num w:numId="7" w16cid:durableId="482624323">
    <w:abstractNumId w:val="0"/>
  </w:num>
  <w:num w:numId="8" w16cid:durableId="1031494542">
    <w:abstractNumId w:val="5"/>
  </w:num>
  <w:num w:numId="9" w16cid:durableId="1821578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6603132">
    <w:abstractNumId w:val="4"/>
  </w:num>
  <w:num w:numId="11" w16cid:durableId="1202086258">
    <w:abstractNumId w:val="1"/>
  </w:num>
  <w:num w:numId="12" w16cid:durableId="1560357221">
    <w:abstractNumId w:val="4"/>
  </w:num>
  <w:num w:numId="13" w16cid:durableId="373581688">
    <w:abstractNumId w:val="4"/>
  </w:num>
  <w:num w:numId="14" w16cid:durableId="1586499120">
    <w:abstractNumId w:val="4"/>
  </w:num>
  <w:num w:numId="15" w16cid:durableId="299071142">
    <w:abstractNumId w:val="4"/>
  </w:num>
  <w:num w:numId="16" w16cid:durableId="745148">
    <w:abstractNumId w:val="8"/>
  </w:num>
  <w:num w:numId="17" w16cid:durableId="1255289121">
    <w:abstractNumId w:val="2"/>
  </w:num>
  <w:num w:numId="18" w16cid:durableId="1990553161">
    <w:abstractNumId w:val="8"/>
  </w:num>
  <w:num w:numId="19" w16cid:durableId="1619948005">
    <w:abstractNumId w:val="8"/>
  </w:num>
  <w:num w:numId="20" w16cid:durableId="362752581">
    <w:abstractNumId w:val="8"/>
  </w:num>
  <w:num w:numId="21" w16cid:durableId="1983386169">
    <w:abstractNumId w:val="8"/>
  </w:num>
  <w:num w:numId="22" w16cid:durableId="1115100374">
    <w:abstractNumId w:val="4"/>
  </w:num>
  <w:num w:numId="23" w16cid:durableId="457527913">
    <w:abstractNumId w:val="1"/>
  </w:num>
  <w:num w:numId="24" w16cid:durableId="327559342">
    <w:abstractNumId w:val="4"/>
  </w:num>
  <w:num w:numId="25" w16cid:durableId="421341510">
    <w:abstractNumId w:val="4"/>
  </w:num>
  <w:num w:numId="26" w16cid:durableId="933167821">
    <w:abstractNumId w:val="4"/>
  </w:num>
  <w:num w:numId="27" w16cid:durableId="135607082">
    <w:abstractNumId w:val="4"/>
  </w:num>
  <w:num w:numId="28" w16cid:durableId="1979067698">
    <w:abstractNumId w:val="8"/>
  </w:num>
  <w:num w:numId="29" w16cid:durableId="404182385">
    <w:abstractNumId w:val="2"/>
  </w:num>
  <w:num w:numId="30" w16cid:durableId="1174344508">
    <w:abstractNumId w:val="8"/>
  </w:num>
  <w:num w:numId="31" w16cid:durableId="1572346830">
    <w:abstractNumId w:val="8"/>
  </w:num>
  <w:num w:numId="32" w16cid:durableId="1782527631">
    <w:abstractNumId w:val="8"/>
  </w:num>
  <w:num w:numId="33" w16cid:durableId="56009371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13961"/>
    <w:rsid w:val="00036014"/>
    <w:rsid w:val="0003686C"/>
    <w:rsid w:val="00072C1E"/>
    <w:rsid w:val="000810D4"/>
    <w:rsid w:val="000B6CE6"/>
    <w:rsid w:val="000E057E"/>
    <w:rsid w:val="000E23A7"/>
    <w:rsid w:val="0010693F"/>
    <w:rsid w:val="00107528"/>
    <w:rsid w:val="00114472"/>
    <w:rsid w:val="001238F4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531A"/>
    <w:rsid w:val="00341DCF"/>
    <w:rsid w:val="00342312"/>
    <w:rsid w:val="00357BC6"/>
    <w:rsid w:val="00394685"/>
    <w:rsid w:val="003956C6"/>
    <w:rsid w:val="003B0EA4"/>
    <w:rsid w:val="003C4FBB"/>
    <w:rsid w:val="003F5F13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1DE1"/>
    <w:rsid w:val="005F1404"/>
    <w:rsid w:val="0061068E"/>
    <w:rsid w:val="006366BF"/>
    <w:rsid w:val="00645A29"/>
    <w:rsid w:val="00660AD3"/>
    <w:rsid w:val="00677B7F"/>
    <w:rsid w:val="006A5570"/>
    <w:rsid w:val="006A689C"/>
    <w:rsid w:val="006B3D79"/>
    <w:rsid w:val="006B514E"/>
    <w:rsid w:val="006C43C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36D5"/>
    <w:rsid w:val="00857BC1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09FF"/>
    <w:rsid w:val="00992D9C"/>
    <w:rsid w:val="00996CB8"/>
    <w:rsid w:val="009A66E2"/>
    <w:rsid w:val="009B14A9"/>
    <w:rsid w:val="009B2E97"/>
    <w:rsid w:val="009D1065"/>
    <w:rsid w:val="009E07F4"/>
    <w:rsid w:val="009F392E"/>
    <w:rsid w:val="00A1780E"/>
    <w:rsid w:val="00A3388F"/>
    <w:rsid w:val="00A43429"/>
    <w:rsid w:val="00A6177B"/>
    <w:rsid w:val="00A66136"/>
    <w:rsid w:val="00AA4CBB"/>
    <w:rsid w:val="00AA65FA"/>
    <w:rsid w:val="00AA7351"/>
    <w:rsid w:val="00AB405D"/>
    <w:rsid w:val="00AD056F"/>
    <w:rsid w:val="00AD6731"/>
    <w:rsid w:val="00B15D0D"/>
    <w:rsid w:val="00B57D15"/>
    <w:rsid w:val="00B75EE1"/>
    <w:rsid w:val="00B77481"/>
    <w:rsid w:val="00B8518B"/>
    <w:rsid w:val="00BB4DBC"/>
    <w:rsid w:val="00BD7E91"/>
    <w:rsid w:val="00BF4957"/>
    <w:rsid w:val="00C00F26"/>
    <w:rsid w:val="00C02D0A"/>
    <w:rsid w:val="00C03A6E"/>
    <w:rsid w:val="00C04163"/>
    <w:rsid w:val="00C25F45"/>
    <w:rsid w:val="00C44F6A"/>
    <w:rsid w:val="00C47AE3"/>
    <w:rsid w:val="00C967AE"/>
    <w:rsid w:val="00CD1FC4"/>
    <w:rsid w:val="00D21061"/>
    <w:rsid w:val="00D4108E"/>
    <w:rsid w:val="00D6163D"/>
    <w:rsid w:val="00D73D46"/>
    <w:rsid w:val="00D831A3"/>
    <w:rsid w:val="00D97467"/>
    <w:rsid w:val="00DA1789"/>
    <w:rsid w:val="00DC75F3"/>
    <w:rsid w:val="00DD46F3"/>
    <w:rsid w:val="00DE56F2"/>
    <w:rsid w:val="00DF116D"/>
    <w:rsid w:val="00E0136D"/>
    <w:rsid w:val="00E36C4A"/>
    <w:rsid w:val="00E562D5"/>
    <w:rsid w:val="00EB104F"/>
    <w:rsid w:val="00ED14BD"/>
    <w:rsid w:val="00F0533E"/>
    <w:rsid w:val="00F064AC"/>
    <w:rsid w:val="00F1048D"/>
    <w:rsid w:val="00F12DEC"/>
    <w:rsid w:val="00F1715C"/>
    <w:rsid w:val="00F310F8"/>
    <w:rsid w:val="00F35939"/>
    <w:rsid w:val="00F45607"/>
    <w:rsid w:val="00F54BA1"/>
    <w:rsid w:val="00F5558F"/>
    <w:rsid w:val="00F659EB"/>
    <w:rsid w:val="00F86BA6"/>
    <w:rsid w:val="00FC6389"/>
    <w:rsid w:val="522CB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388F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388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25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1F1CC5-F8C5-4F5C-B6FC-9895C35B8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CD616-815E-4312-9F46-E8A0B645D9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137</Words>
  <Characters>813</Characters>
  <Application>Microsoft Office Word</Application>
  <DocSecurity>0</DocSecurity>
  <Lines>6</Lines>
  <Paragraphs>1</Paragraphs>
  <ScaleCrop>false</ScaleCrop>
  <Company>Správa železnic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24</cp:revision>
  <cp:lastPrinted>2017-11-28T17:18:00Z</cp:lastPrinted>
  <dcterms:created xsi:type="dcterms:W3CDTF">2020-04-06T08:50:00Z</dcterms:created>
  <dcterms:modified xsi:type="dcterms:W3CDTF">2023-06-13T11:38:00Z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